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513F4EB6" w:rsidR="00AE533A" w:rsidRPr="004F41AD" w:rsidRDefault="00AE533A" w:rsidP="004F41AD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</w:pPr>
      <w:r w:rsidRPr="004F41AD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Agenda met vaste agendapunten voor overleg </w:t>
      </w:r>
      <w:r w:rsidR="005E1CC9" w:rsidRPr="004F41AD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crisis</w:t>
      </w:r>
      <w:r w:rsidRPr="004F41AD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team</w:t>
      </w:r>
      <w:r w:rsidR="00F04D15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 ge</w:t>
      </w:r>
    </w:p>
    <w:p w14:paraId="181400A9" w14:textId="77777777" w:rsidR="006804A6" w:rsidRDefault="006804A6" w:rsidP="00AE533A"/>
    <w:p w14:paraId="286A6242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Opening</w:t>
      </w:r>
    </w:p>
    <w:p w14:paraId="14484C34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Vastleggen agenda</w:t>
      </w:r>
    </w:p>
    <w:p w14:paraId="34A032A5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Actuele registratielijst zieke cliënten en/of medewerkers; stand van zaken</w:t>
      </w:r>
    </w:p>
    <w:p w14:paraId="00C3AFEC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Evaluatie uitvoering gemaakte afspraken uit logboek uitbraak; stand van zaken</w:t>
      </w:r>
    </w:p>
    <w:p w14:paraId="6E40AB40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Te nemen nieuwe maatregelen </w:t>
      </w:r>
    </w:p>
    <w:p w14:paraId="41F6B122" w14:textId="39FDD7CB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Evaluatie huidige situatie en indicatie voor </w:t>
      </w:r>
      <w:r w:rsidR="00EA0032" w:rsidRPr="00F3530A">
        <w:rPr>
          <w:rFonts w:asciiTheme="majorHAnsi" w:hAnsiTheme="majorHAnsi" w:cstheme="majorHAnsi"/>
          <w:sz w:val="24"/>
          <w:szCs w:val="24"/>
        </w:rPr>
        <w:t>evt.</w:t>
      </w:r>
      <w:r w:rsidRPr="00F3530A">
        <w:rPr>
          <w:rFonts w:asciiTheme="majorHAnsi" w:hAnsiTheme="majorHAnsi" w:cstheme="majorHAnsi"/>
          <w:sz w:val="24"/>
          <w:szCs w:val="24"/>
        </w:rPr>
        <w:t xml:space="preserve"> opschalen en/of masker in algemene ruimten dragen</w:t>
      </w:r>
    </w:p>
    <w:p w14:paraId="2FF64689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Uitvoering maatregelen; bijzonderheden, belemmeringen</w:t>
      </w:r>
    </w:p>
    <w:p w14:paraId="15FCBFCD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Personele bezetting van de afdeling</w:t>
      </w:r>
    </w:p>
    <w:p w14:paraId="1C56E0A2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Consequenties voor de bedrijfsvoering</w:t>
      </w:r>
    </w:p>
    <w:p w14:paraId="4BF4736E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Uitvoering isolatiemaatregelen, bijzonderheden, belemmeringen</w:t>
      </w:r>
    </w:p>
    <w:p w14:paraId="7BFD0EDC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Uitvoering schoonmaak- en desinfectiewerkzaamheden; bijzonderheden, belemmeringen</w:t>
      </w:r>
    </w:p>
    <w:p w14:paraId="36300E33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Afstemming met overige diensten van de locatie; linnen, was, voeding, facilitair</w:t>
      </w:r>
    </w:p>
    <w:p w14:paraId="6C9D932A" w14:textId="3F5E0440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Afspraken </w:t>
      </w:r>
      <w:r w:rsidR="00EA0032" w:rsidRPr="00F3530A">
        <w:rPr>
          <w:rFonts w:asciiTheme="majorHAnsi" w:hAnsiTheme="majorHAnsi" w:cstheme="majorHAnsi"/>
          <w:sz w:val="24"/>
          <w:szCs w:val="24"/>
        </w:rPr>
        <w:t>m.b.t.</w:t>
      </w:r>
      <w:r w:rsidRPr="00F3530A">
        <w:rPr>
          <w:rFonts w:asciiTheme="majorHAnsi" w:hAnsiTheme="majorHAnsi" w:cstheme="majorHAnsi"/>
          <w:sz w:val="24"/>
          <w:szCs w:val="24"/>
        </w:rPr>
        <w:t xml:space="preserve"> communicatie, plaatsen deurkaarten</w:t>
      </w:r>
    </w:p>
    <w:p w14:paraId="7423ADE3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 xml:space="preserve">Vaststellen verantwoordelijken voor de te nemen (nieuwe) maatregelen </w:t>
      </w:r>
    </w:p>
    <w:p w14:paraId="17D2D295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Indien mogelijk, inschatting voorlopige einddatum huidige maatregelen, indien nodig inschatting datum eindschoonmaak</w:t>
      </w:r>
    </w:p>
    <w:p w14:paraId="0DE54E03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Rondvraag</w:t>
      </w:r>
    </w:p>
    <w:p w14:paraId="30EE7F30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Aanwezigheid leidinggevende afdeling en vervanging bij afwezigheid, bereikbaarheid buiten kantooruren indien nodig vaststellen</w:t>
      </w:r>
    </w:p>
    <w:p w14:paraId="489233D2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Vaststellen volgend overlegmoment</w:t>
      </w:r>
    </w:p>
    <w:p w14:paraId="2BDAE1E5" w14:textId="77777777" w:rsidR="000E63A3" w:rsidRPr="00F3530A" w:rsidRDefault="000E63A3" w:rsidP="00F3530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  <w:r w:rsidRPr="00F3530A">
        <w:rPr>
          <w:rFonts w:asciiTheme="majorHAnsi" w:hAnsiTheme="majorHAnsi" w:cstheme="majorHAnsi"/>
          <w:sz w:val="24"/>
          <w:szCs w:val="24"/>
        </w:rPr>
        <w:t>Sluiting</w:t>
      </w:r>
    </w:p>
    <w:p w14:paraId="4EC9A276" w14:textId="77777777" w:rsidR="000E63A3" w:rsidRPr="00F3530A" w:rsidRDefault="000E63A3" w:rsidP="00F3530A">
      <w:pPr>
        <w:pStyle w:val="Lijstalinea"/>
        <w:spacing w:line="276" w:lineRule="auto"/>
        <w:jc w:val="left"/>
        <w:rPr>
          <w:rFonts w:asciiTheme="majorHAnsi" w:hAnsiTheme="majorHAnsi" w:cstheme="majorHAnsi"/>
          <w:sz w:val="24"/>
          <w:szCs w:val="24"/>
        </w:rPr>
      </w:pPr>
    </w:p>
    <w:sectPr w:rsidR="000E63A3" w:rsidRPr="00F3530A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14FF7" w14:textId="77777777" w:rsidR="00D75D6D" w:rsidRDefault="00D75D6D" w:rsidP="00E01673">
      <w:r>
        <w:separator/>
      </w:r>
    </w:p>
  </w:endnote>
  <w:endnote w:type="continuationSeparator" w:id="0">
    <w:p w14:paraId="1E86C7BE" w14:textId="77777777" w:rsidR="00D75D6D" w:rsidRDefault="00D75D6D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52780D96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162F95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9558FE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3E780" w14:textId="77777777" w:rsidR="00D75D6D" w:rsidRDefault="00D75D6D" w:rsidP="00E01673">
      <w:r>
        <w:separator/>
      </w:r>
    </w:p>
  </w:footnote>
  <w:footnote w:type="continuationSeparator" w:id="0">
    <w:p w14:paraId="3E8E7D9B" w14:textId="77777777" w:rsidR="00D75D6D" w:rsidRDefault="00D75D6D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1"/>
  </w:num>
  <w:num w:numId="2" w16cid:durableId="331955246">
    <w:abstractNumId w:val="0"/>
  </w:num>
  <w:num w:numId="3" w16cid:durableId="768938761">
    <w:abstractNumId w:val="2"/>
  </w:num>
  <w:num w:numId="4" w16cid:durableId="1933009237">
    <w:abstractNumId w:val="3"/>
  </w:num>
  <w:num w:numId="5" w16cid:durableId="7783723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843C4"/>
    <w:rsid w:val="000B2445"/>
    <w:rsid w:val="000E63A3"/>
    <w:rsid w:val="00134B36"/>
    <w:rsid w:val="001C2415"/>
    <w:rsid w:val="00223D39"/>
    <w:rsid w:val="003303E6"/>
    <w:rsid w:val="003C1C39"/>
    <w:rsid w:val="004F41AD"/>
    <w:rsid w:val="005063C4"/>
    <w:rsid w:val="005E1CC9"/>
    <w:rsid w:val="0066566E"/>
    <w:rsid w:val="006804A6"/>
    <w:rsid w:val="00760535"/>
    <w:rsid w:val="0077389E"/>
    <w:rsid w:val="00776F69"/>
    <w:rsid w:val="007F517C"/>
    <w:rsid w:val="009558FE"/>
    <w:rsid w:val="009766ED"/>
    <w:rsid w:val="009B02CB"/>
    <w:rsid w:val="00A359A1"/>
    <w:rsid w:val="00AC19F1"/>
    <w:rsid w:val="00AD61C3"/>
    <w:rsid w:val="00AE533A"/>
    <w:rsid w:val="00AF2614"/>
    <w:rsid w:val="00BF00BE"/>
    <w:rsid w:val="00CB13CA"/>
    <w:rsid w:val="00D461F9"/>
    <w:rsid w:val="00D75D6D"/>
    <w:rsid w:val="00D836AE"/>
    <w:rsid w:val="00DB6B1B"/>
    <w:rsid w:val="00DE6211"/>
    <w:rsid w:val="00DF40C7"/>
    <w:rsid w:val="00E01673"/>
    <w:rsid w:val="00E6111F"/>
    <w:rsid w:val="00EA0032"/>
    <w:rsid w:val="00EF2E06"/>
    <w:rsid w:val="00F04D15"/>
    <w:rsid w:val="00F3530A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4</cp:revision>
  <dcterms:created xsi:type="dcterms:W3CDTF">2026-06-04T07:21:00Z</dcterms:created>
  <dcterms:modified xsi:type="dcterms:W3CDTF">2026-06-04T07:26:00Z</dcterms:modified>
</cp:coreProperties>
</file>